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5B" w:rsidRDefault="00751DAB">
      <w:pPr>
        <w:rPr>
          <w:noProof/>
          <w:lang w:eastAsia="it-IT"/>
        </w:rPr>
      </w:pPr>
      <w:r>
        <w:t xml:space="preserve">   </w:t>
      </w:r>
      <w:r w:rsidR="00A42A30">
        <w:rPr>
          <w:noProof/>
          <w:lang w:eastAsia="it-IT"/>
        </w:rPr>
        <w:drawing>
          <wp:inline distT="0" distB="0" distL="0" distR="0">
            <wp:extent cx="1733265" cy="430888"/>
            <wp:effectExtent l="0" t="0" r="63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iem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424" cy="45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2E6" w:rsidRDefault="00751DAB">
      <w:r>
        <w:t xml:space="preserve">           </w:t>
      </w:r>
      <w:r w:rsidR="008C6132">
        <w:rPr>
          <w:noProof/>
          <w:lang w:eastAsia="it-IT"/>
        </w:rPr>
        <w:drawing>
          <wp:inline distT="0" distB="0" distL="0" distR="0" wp14:anchorId="0501D43E" wp14:editId="3237FA35">
            <wp:extent cx="2103358" cy="666750"/>
            <wp:effectExtent l="19050" t="0" r="0" b="0"/>
            <wp:docPr id="3" name="Immagine 2" descr="F:\DATI\PAOLO\collegio\ASPIM\ORGANIZZAZIONE CORSI\organizzazione corsi 2015\Logo 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ATI\PAOLO\collegio\ASPIM\ORGANIZZAZIONE CORSI\organizzazione corsi 2015\Logo A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29" cy="67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8C6132">
        <w:rPr>
          <w:noProof/>
          <w:lang w:eastAsia="it-IT"/>
        </w:rPr>
        <w:drawing>
          <wp:inline distT="0" distB="0" distL="0" distR="0" wp14:anchorId="37847253" wp14:editId="6F22A0BB">
            <wp:extent cx="2056045" cy="612140"/>
            <wp:effectExtent l="0" t="0" r="1905" b="0"/>
            <wp:docPr id="2" name="Immagine 1" descr="F:\DATI\PAOLO\collegio\ASPIM\ORGANIZZAZIONE CORSI\organizzazione corsi 2015\Logo Periti - modificato_ con 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I\PAOLO\collegio\ASPIM\ORGANIZZAZIONE CORSI\organizzazione corsi 2015\Logo Periti - modificato_ con v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68" cy="61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="00954997">
        <w:t xml:space="preserve">  </w:t>
      </w:r>
    </w:p>
    <w:p w:rsidR="008C6132" w:rsidRDefault="008C6132" w:rsidP="0081221B">
      <w:pPr>
        <w:spacing w:after="0" w:line="240" w:lineRule="auto"/>
        <w:jc w:val="center"/>
        <w:rPr>
          <w:b/>
          <w:sz w:val="36"/>
          <w:szCs w:val="36"/>
        </w:rPr>
      </w:pPr>
    </w:p>
    <w:p w:rsidR="0081221B" w:rsidRDefault="00520185" w:rsidP="0081221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Incontro</w:t>
      </w:r>
      <w:r w:rsidR="0081221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tecnico </w:t>
      </w:r>
      <w:r w:rsidR="0081221B">
        <w:rPr>
          <w:b/>
          <w:sz w:val="36"/>
          <w:szCs w:val="36"/>
        </w:rPr>
        <w:t>con crediti formativi</w:t>
      </w:r>
    </w:p>
    <w:p w:rsidR="0081221B" w:rsidRDefault="0073731E" w:rsidP="0081221B">
      <w:pPr>
        <w:spacing w:after="0" w:line="240" w:lineRule="auto"/>
        <w:jc w:val="center"/>
        <w:rPr>
          <w:b/>
          <w:sz w:val="36"/>
          <w:szCs w:val="36"/>
        </w:rPr>
      </w:pPr>
      <w:r w:rsidRPr="00AE3BED">
        <w:rPr>
          <w:b/>
          <w:sz w:val="36"/>
          <w:szCs w:val="36"/>
        </w:rPr>
        <w:t>per</w:t>
      </w:r>
      <w:r w:rsidR="003B0218" w:rsidRPr="00AE3BED">
        <w:rPr>
          <w:b/>
          <w:sz w:val="36"/>
          <w:szCs w:val="36"/>
        </w:rPr>
        <w:t xml:space="preserve"> Periti Industriali e Periti Industriali Laureati </w:t>
      </w:r>
    </w:p>
    <w:p w:rsidR="00FD1F26" w:rsidRDefault="003B0218" w:rsidP="0081221B">
      <w:pPr>
        <w:spacing w:line="240" w:lineRule="auto"/>
        <w:jc w:val="center"/>
        <w:rPr>
          <w:b/>
          <w:sz w:val="36"/>
          <w:szCs w:val="36"/>
        </w:rPr>
      </w:pPr>
      <w:r w:rsidRPr="00AE3BED">
        <w:rPr>
          <w:b/>
          <w:sz w:val="36"/>
          <w:szCs w:val="36"/>
        </w:rPr>
        <w:t xml:space="preserve">della Provincia di Mantova </w:t>
      </w:r>
    </w:p>
    <w:p w:rsidR="00FD1F26" w:rsidRPr="008C6132" w:rsidRDefault="003B0218" w:rsidP="00FD1F26">
      <w:pPr>
        <w:tabs>
          <w:tab w:val="left" w:pos="993"/>
          <w:tab w:val="left" w:pos="4678"/>
        </w:tabs>
        <w:jc w:val="center"/>
        <w:rPr>
          <w:b/>
          <w:sz w:val="36"/>
          <w:szCs w:val="36"/>
        </w:rPr>
      </w:pPr>
      <w:r w:rsidRPr="00AE3BED">
        <w:rPr>
          <w:b/>
          <w:sz w:val="36"/>
          <w:szCs w:val="36"/>
        </w:rPr>
        <w:t xml:space="preserve"> </w:t>
      </w:r>
      <w:r w:rsidR="00FD1F26" w:rsidRPr="008C6132">
        <w:rPr>
          <w:b/>
          <w:sz w:val="36"/>
          <w:szCs w:val="36"/>
        </w:rPr>
        <w:t>“</w:t>
      </w:r>
      <w:r w:rsidR="007B1515">
        <w:rPr>
          <w:b/>
          <w:sz w:val="36"/>
          <w:szCs w:val="36"/>
        </w:rPr>
        <w:t>IMPIANTI RADIANTI COMFORT E BENESSERE</w:t>
      </w:r>
      <w:r w:rsidR="00FD1F26" w:rsidRPr="008C6132">
        <w:rPr>
          <w:b/>
          <w:sz w:val="36"/>
          <w:szCs w:val="36"/>
        </w:rPr>
        <w:t>”</w:t>
      </w:r>
    </w:p>
    <w:p w:rsidR="00FD1F26" w:rsidRDefault="00FD1F26" w:rsidP="00520185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</w:p>
    <w:p w:rsidR="00F2589D" w:rsidRPr="00E30C48" w:rsidRDefault="00922452" w:rsidP="00520185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E30C48">
        <w:rPr>
          <w:rFonts w:cs="Arial"/>
          <w:color w:val="000000"/>
          <w:szCs w:val="18"/>
          <w:shd w:val="clear" w:color="auto" w:fill="FFFFFF"/>
        </w:rPr>
        <w:t>Con</w:t>
      </w:r>
      <w:r w:rsidR="00DC3FEF" w:rsidRPr="00E30C48">
        <w:rPr>
          <w:rFonts w:cs="Arial"/>
          <w:color w:val="000000"/>
          <w:szCs w:val="18"/>
          <w:shd w:val="clear" w:color="auto" w:fill="FFFFFF"/>
        </w:rPr>
        <w:t xml:space="preserve"> la presente siamo lieti di invitarla al</w:t>
      </w:r>
      <w:r w:rsidR="00520185" w:rsidRPr="00E30C48">
        <w:rPr>
          <w:rFonts w:cs="Arial"/>
          <w:color w:val="000000"/>
          <w:szCs w:val="18"/>
          <w:shd w:val="clear" w:color="auto" w:fill="FFFFFF"/>
        </w:rPr>
        <w:t>l’incontro tecnico</w:t>
      </w:r>
      <w:r w:rsidR="0081221B" w:rsidRPr="00E30C48">
        <w:rPr>
          <w:rFonts w:cs="Arial"/>
          <w:color w:val="000000"/>
          <w:szCs w:val="18"/>
          <w:shd w:val="clear" w:color="auto" w:fill="FFFFFF"/>
        </w:rPr>
        <w:t xml:space="preserve"> formativo della durata di </w:t>
      </w:r>
      <w:r w:rsidR="00E635FA" w:rsidRPr="00E30C48">
        <w:rPr>
          <w:rFonts w:cs="Arial"/>
          <w:b/>
          <w:color w:val="000000"/>
          <w:szCs w:val="18"/>
          <w:shd w:val="clear" w:color="auto" w:fill="FFFFFF"/>
        </w:rPr>
        <w:t>4</w:t>
      </w:r>
      <w:r w:rsidR="0081221B" w:rsidRPr="00E30C48">
        <w:rPr>
          <w:rFonts w:cs="Arial"/>
          <w:b/>
          <w:color w:val="000000"/>
          <w:szCs w:val="18"/>
          <w:shd w:val="clear" w:color="auto" w:fill="FFFFFF"/>
        </w:rPr>
        <w:t xml:space="preserve"> ore</w:t>
      </w:r>
      <w:r w:rsidR="0081221B" w:rsidRPr="00E30C48">
        <w:rPr>
          <w:rFonts w:cs="Arial"/>
          <w:color w:val="000000"/>
          <w:szCs w:val="18"/>
          <w:shd w:val="clear" w:color="auto" w:fill="FFFFFF"/>
        </w:rPr>
        <w:t xml:space="preserve"> </w:t>
      </w:r>
      <w:r w:rsidR="00DC3FEF" w:rsidRPr="00E30C48">
        <w:rPr>
          <w:rFonts w:cs="Arial"/>
          <w:color w:val="000000"/>
          <w:szCs w:val="18"/>
          <w:shd w:val="clear" w:color="auto" w:fill="FFFFFF"/>
        </w:rPr>
        <w:t xml:space="preserve">con </w:t>
      </w:r>
      <w:r w:rsidR="0081221B" w:rsidRPr="00E30C48">
        <w:rPr>
          <w:rFonts w:cs="Arial"/>
          <w:color w:val="000000"/>
          <w:szCs w:val="18"/>
          <w:shd w:val="clear" w:color="auto" w:fill="FFFFFF"/>
        </w:rPr>
        <w:t xml:space="preserve">il riconoscimento di </w:t>
      </w:r>
      <w:r w:rsidR="007D3959" w:rsidRPr="00E30C48">
        <w:rPr>
          <w:rFonts w:cs="Arial"/>
          <w:b/>
          <w:color w:val="000000"/>
          <w:szCs w:val="18"/>
          <w:shd w:val="clear" w:color="auto" w:fill="FFFFFF"/>
        </w:rPr>
        <w:t>4</w:t>
      </w:r>
      <w:r w:rsidR="007D3959" w:rsidRPr="00E30C48">
        <w:rPr>
          <w:rFonts w:cs="Arial"/>
          <w:color w:val="000000"/>
          <w:szCs w:val="18"/>
          <w:shd w:val="clear" w:color="auto" w:fill="FFFFFF"/>
        </w:rPr>
        <w:t xml:space="preserve"> </w:t>
      </w:r>
      <w:r w:rsidR="0081221B" w:rsidRPr="00E30C48">
        <w:rPr>
          <w:rFonts w:cs="Arial"/>
          <w:b/>
          <w:color w:val="000000"/>
          <w:szCs w:val="18"/>
          <w:shd w:val="clear" w:color="auto" w:fill="FFFFFF"/>
        </w:rPr>
        <w:t>crediti formativi</w:t>
      </w:r>
      <w:r w:rsidR="0081221B" w:rsidRPr="00E30C48">
        <w:rPr>
          <w:rFonts w:cs="Arial"/>
          <w:color w:val="000000"/>
          <w:szCs w:val="18"/>
          <w:shd w:val="clear" w:color="auto" w:fill="FFFFFF"/>
        </w:rPr>
        <w:t>, previsto per</w:t>
      </w:r>
      <w:r w:rsidR="00B10562" w:rsidRPr="00E30C48">
        <w:rPr>
          <w:rFonts w:cs="Arial"/>
          <w:color w:val="000000"/>
          <w:szCs w:val="18"/>
          <w:shd w:val="clear" w:color="auto" w:fill="FFFFFF"/>
        </w:rPr>
        <w:t xml:space="preserve"> </w:t>
      </w:r>
      <w:r w:rsidR="008C6132" w:rsidRPr="00E30C48">
        <w:rPr>
          <w:rFonts w:cs="Arial"/>
          <w:color w:val="000000"/>
          <w:szCs w:val="18"/>
          <w:shd w:val="clear" w:color="auto" w:fill="FFFFFF"/>
        </w:rPr>
        <w:t xml:space="preserve">il </w:t>
      </w:r>
      <w:r w:rsidR="00E30C48">
        <w:rPr>
          <w:rFonts w:cs="Arial"/>
          <w:color w:val="000000"/>
          <w:szCs w:val="18"/>
          <w:shd w:val="clear" w:color="auto" w:fill="FFFFFF"/>
        </w:rPr>
        <w:t>03</w:t>
      </w:r>
      <w:r w:rsidR="007B1515" w:rsidRPr="00E30C48">
        <w:rPr>
          <w:rFonts w:cs="Arial"/>
          <w:color w:val="000000"/>
          <w:szCs w:val="18"/>
          <w:shd w:val="clear" w:color="auto" w:fill="FFFFFF"/>
        </w:rPr>
        <w:t>/1</w:t>
      </w:r>
      <w:r w:rsidR="00E30C48">
        <w:rPr>
          <w:rFonts w:cs="Arial"/>
          <w:color w:val="000000"/>
          <w:szCs w:val="18"/>
          <w:shd w:val="clear" w:color="auto" w:fill="FFFFFF"/>
        </w:rPr>
        <w:t>1</w:t>
      </w:r>
      <w:r w:rsidR="007B1515" w:rsidRPr="00E30C48">
        <w:rPr>
          <w:rFonts w:cs="Arial"/>
          <w:color w:val="000000"/>
          <w:szCs w:val="18"/>
          <w:shd w:val="clear" w:color="auto" w:fill="FFFFFF"/>
        </w:rPr>
        <w:t>/2017</w:t>
      </w:r>
      <w:r w:rsidR="00954997" w:rsidRPr="00E30C48">
        <w:rPr>
          <w:rFonts w:cs="Arial"/>
          <w:b/>
          <w:color w:val="000000"/>
          <w:szCs w:val="18"/>
          <w:shd w:val="clear" w:color="auto" w:fill="FFFFFF"/>
        </w:rPr>
        <w:t xml:space="preserve">, presso </w:t>
      </w:r>
      <w:r w:rsidR="008C6132" w:rsidRPr="00E30C48">
        <w:rPr>
          <w:rFonts w:cs="Arial"/>
          <w:b/>
          <w:color w:val="000000"/>
          <w:szCs w:val="18"/>
          <w:shd w:val="clear" w:color="auto" w:fill="FFFFFF"/>
        </w:rPr>
        <w:t xml:space="preserve">sede del Collegio dei Periti Industriali Laureati della Provincia di Mantova </w:t>
      </w:r>
      <w:r w:rsidR="008C6132" w:rsidRPr="00E30C48">
        <w:rPr>
          <w:rFonts w:cs="Arial"/>
          <w:color w:val="000000"/>
          <w:szCs w:val="18"/>
          <w:shd w:val="clear" w:color="auto" w:fill="FFFFFF"/>
        </w:rPr>
        <w:t>in Via Cremona 25 in Mantova.</w:t>
      </w:r>
    </w:p>
    <w:p w:rsidR="00DC3FEF" w:rsidRPr="00E30C48" w:rsidRDefault="0081221B" w:rsidP="00520185">
      <w:pPr>
        <w:spacing w:line="240" w:lineRule="auto"/>
        <w:jc w:val="both"/>
        <w:rPr>
          <w:rFonts w:cs="Arial"/>
          <w:b/>
          <w:color w:val="000000"/>
          <w:sz w:val="28"/>
          <w:szCs w:val="18"/>
          <w:shd w:val="clear" w:color="auto" w:fill="FFFFFF"/>
        </w:rPr>
      </w:pPr>
      <w:r w:rsidRPr="00E30C48">
        <w:rPr>
          <w:rFonts w:cs="Arial"/>
          <w:b/>
          <w:color w:val="000000"/>
          <w:sz w:val="28"/>
          <w:szCs w:val="18"/>
          <w:shd w:val="clear" w:color="auto" w:fill="FFFFFF"/>
        </w:rPr>
        <w:t>PROGRAMMA</w:t>
      </w:r>
    </w:p>
    <w:p w:rsidR="008F46A6" w:rsidRPr="00E30C48" w:rsidRDefault="0081221B" w:rsidP="008F46A6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E30C48">
        <w:rPr>
          <w:rFonts w:cs="Arial"/>
          <w:color w:val="000000"/>
          <w:szCs w:val="18"/>
          <w:shd w:val="clear" w:color="auto" w:fill="FFFFFF"/>
        </w:rPr>
        <w:t>O</w:t>
      </w:r>
      <w:r w:rsidR="00DC3FEF" w:rsidRPr="00E30C48">
        <w:rPr>
          <w:rFonts w:cs="Arial"/>
          <w:color w:val="000000"/>
          <w:szCs w:val="18"/>
          <w:shd w:val="clear" w:color="auto" w:fill="FFFFFF"/>
        </w:rPr>
        <w:t xml:space="preserve">re </w:t>
      </w:r>
      <w:r w:rsidR="007B1515" w:rsidRPr="00E30C48">
        <w:rPr>
          <w:rFonts w:cs="Arial"/>
          <w:color w:val="000000"/>
          <w:szCs w:val="18"/>
          <w:shd w:val="clear" w:color="auto" w:fill="FFFFFF"/>
        </w:rPr>
        <w:t>14.0</w:t>
      </w:r>
      <w:r w:rsidR="008C6132" w:rsidRPr="00E30C48">
        <w:rPr>
          <w:rFonts w:cs="Arial"/>
          <w:color w:val="000000"/>
          <w:szCs w:val="18"/>
          <w:shd w:val="clear" w:color="auto" w:fill="FFFFFF"/>
        </w:rPr>
        <w:t>0</w:t>
      </w:r>
      <w:r w:rsidRPr="00E30C48">
        <w:rPr>
          <w:rFonts w:cs="Arial"/>
          <w:color w:val="000000"/>
          <w:szCs w:val="18"/>
          <w:shd w:val="clear" w:color="auto" w:fill="FFFFFF"/>
        </w:rPr>
        <w:t xml:space="preserve">: </w:t>
      </w:r>
      <w:r w:rsidR="00DC3FEF" w:rsidRPr="00E30C48">
        <w:rPr>
          <w:rFonts w:cs="Arial"/>
          <w:color w:val="000000"/>
          <w:szCs w:val="18"/>
          <w:shd w:val="clear" w:color="auto" w:fill="FFFFFF"/>
        </w:rPr>
        <w:t>Iscrizione e registrazione partecipanti</w:t>
      </w:r>
      <w:r w:rsidR="008F46A6" w:rsidRPr="00E30C48">
        <w:rPr>
          <w:rFonts w:cs="Arial"/>
          <w:color w:val="000000"/>
          <w:szCs w:val="18"/>
          <w:shd w:val="clear" w:color="auto" w:fill="FFFFFF"/>
        </w:rPr>
        <w:tab/>
        <w:t xml:space="preserve"> </w:t>
      </w:r>
    </w:p>
    <w:p w:rsidR="008F46A6" w:rsidRPr="00E30C48" w:rsidRDefault="0081221B" w:rsidP="008F46A6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E30C48">
        <w:rPr>
          <w:rFonts w:cs="Arial"/>
          <w:color w:val="000000"/>
          <w:szCs w:val="18"/>
          <w:shd w:val="clear" w:color="auto" w:fill="FFFFFF"/>
        </w:rPr>
        <w:t>O</w:t>
      </w:r>
      <w:r w:rsidR="00092C33" w:rsidRPr="00E30C48">
        <w:rPr>
          <w:rFonts w:cs="Arial"/>
          <w:color w:val="000000"/>
          <w:szCs w:val="18"/>
          <w:shd w:val="clear" w:color="auto" w:fill="FFFFFF"/>
        </w:rPr>
        <w:t xml:space="preserve">re </w:t>
      </w:r>
      <w:r w:rsidR="007B1515" w:rsidRPr="00E30C48">
        <w:rPr>
          <w:rFonts w:cs="Arial"/>
          <w:color w:val="000000"/>
          <w:szCs w:val="18"/>
          <w:shd w:val="clear" w:color="auto" w:fill="FFFFFF"/>
        </w:rPr>
        <w:t>14.30</w:t>
      </w:r>
      <w:r w:rsidRPr="00E30C48">
        <w:rPr>
          <w:rFonts w:cs="Arial"/>
          <w:color w:val="000000"/>
          <w:szCs w:val="18"/>
          <w:shd w:val="clear" w:color="auto" w:fill="FFFFFF"/>
        </w:rPr>
        <w:t>:</w:t>
      </w:r>
      <w:r w:rsidR="00DC3FEF" w:rsidRPr="00E30C48">
        <w:rPr>
          <w:rFonts w:cs="Arial"/>
          <w:color w:val="000000"/>
          <w:szCs w:val="18"/>
          <w:shd w:val="clear" w:color="auto" w:fill="FFFFFF"/>
        </w:rPr>
        <w:t xml:space="preserve"> Inizio co</w:t>
      </w:r>
      <w:r w:rsidR="008C6132" w:rsidRPr="00E30C48">
        <w:rPr>
          <w:rFonts w:cs="Arial"/>
          <w:color w:val="000000"/>
          <w:szCs w:val="18"/>
          <w:shd w:val="clear" w:color="auto" w:fill="FFFFFF"/>
        </w:rPr>
        <w:t>rs</w:t>
      </w:r>
      <w:r w:rsidR="00DC3FEF" w:rsidRPr="00E30C48">
        <w:rPr>
          <w:rFonts w:cs="Arial"/>
          <w:color w:val="000000"/>
          <w:szCs w:val="18"/>
          <w:shd w:val="clear" w:color="auto" w:fill="FFFFFF"/>
        </w:rPr>
        <w:t xml:space="preserve">o </w:t>
      </w:r>
      <w:r w:rsidR="008F46A6" w:rsidRPr="00E30C48">
        <w:rPr>
          <w:rFonts w:cs="Arial"/>
          <w:color w:val="000000"/>
          <w:szCs w:val="18"/>
          <w:shd w:val="clear" w:color="auto" w:fill="FFFFFF"/>
        </w:rPr>
        <w:tab/>
      </w:r>
      <w:r w:rsidR="008F46A6" w:rsidRPr="00E30C48">
        <w:rPr>
          <w:rFonts w:cs="Arial"/>
          <w:color w:val="000000"/>
          <w:szCs w:val="18"/>
          <w:shd w:val="clear" w:color="auto" w:fill="FFFFFF"/>
        </w:rPr>
        <w:tab/>
      </w:r>
      <w:r w:rsidR="008F46A6" w:rsidRPr="00E30C48">
        <w:rPr>
          <w:rFonts w:cs="Arial"/>
          <w:color w:val="000000"/>
          <w:szCs w:val="18"/>
          <w:shd w:val="clear" w:color="auto" w:fill="FFFFFF"/>
        </w:rPr>
        <w:tab/>
      </w:r>
      <w:r w:rsidR="008F46A6" w:rsidRPr="00E30C48">
        <w:rPr>
          <w:rFonts w:cs="Arial"/>
          <w:color w:val="000000"/>
          <w:szCs w:val="18"/>
          <w:shd w:val="clear" w:color="auto" w:fill="FFFFFF"/>
        </w:rPr>
        <w:tab/>
      </w:r>
      <w:r w:rsidR="008F46A6" w:rsidRPr="00E30C48">
        <w:rPr>
          <w:rFonts w:cs="Arial"/>
          <w:color w:val="000000"/>
          <w:szCs w:val="18"/>
          <w:shd w:val="clear" w:color="auto" w:fill="FFFFFF"/>
        </w:rPr>
        <w:tab/>
        <w:t xml:space="preserve">Ore </w:t>
      </w:r>
      <w:r w:rsidR="007B1515" w:rsidRPr="00E30C48">
        <w:rPr>
          <w:rFonts w:cs="Arial"/>
          <w:color w:val="000000"/>
          <w:szCs w:val="18"/>
          <w:shd w:val="clear" w:color="auto" w:fill="FFFFFF"/>
        </w:rPr>
        <w:t>16.45</w:t>
      </w:r>
      <w:r w:rsidR="008F46A6" w:rsidRPr="00E30C48">
        <w:rPr>
          <w:rFonts w:cs="Arial"/>
          <w:color w:val="000000"/>
          <w:szCs w:val="18"/>
          <w:shd w:val="clear" w:color="auto" w:fill="FFFFFF"/>
        </w:rPr>
        <w:t xml:space="preserve">: Ripresa corso </w:t>
      </w:r>
    </w:p>
    <w:p w:rsidR="008F46A6" w:rsidRPr="00E30C48" w:rsidRDefault="008C6132" w:rsidP="008F46A6">
      <w:pPr>
        <w:shd w:val="clear" w:color="auto" w:fill="FFFFFF"/>
        <w:spacing w:line="240" w:lineRule="auto"/>
        <w:rPr>
          <w:rFonts w:eastAsia="Times New Roman" w:cs="Arial"/>
          <w:color w:val="222222"/>
          <w:lang w:eastAsia="it-IT"/>
        </w:rPr>
      </w:pPr>
      <w:r w:rsidRPr="00E30C48">
        <w:rPr>
          <w:rFonts w:eastAsia="Times New Roman" w:cs="Arial"/>
          <w:color w:val="222222"/>
          <w:lang w:eastAsia="it-IT"/>
        </w:rPr>
        <w:t>Argomenti trattati:</w:t>
      </w:r>
      <w:r w:rsidR="008F46A6" w:rsidRPr="00E30C48">
        <w:rPr>
          <w:rFonts w:eastAsia="Times New Roman" w:cs="Arial"/>
          <w:color w:val="222222"/>
          <w:lang w:eastAsia="it-IT"/>
        </w:rPr>
        <w:tab/>
      </w:r>
      <w:r w:rsidR="008F46A6" w:rsidRPr="00E30C48">
        <w:rPr>
          <w:rFonts w:eastAsia="Times New Roman" w:cs="Arial"/>
          <w:color w:val="222222"/>
          <w:lang w:eastAsia="it-IT"/>
        </w:rPr>
        <w:tab/>
      </w:r>
      <w:r w:rsidR="008F46A6" w:rsidRPr="00E30C48">
        <w:rPr>
          <w:rFonts w:eastAsia="Times New Roman" w:cs="Arial"/>
          <w:color w:val="222222"/>
          <w:lang w:eastAsia="it-IT"/>
        </w:rPr>
        <w:tab/>
      </w:r>
      <w:r w:rsidR="008F46A6" w:rsidRPr="00E30C48">
        <w:rPr>
          <w:rFonts w:eastAsia="Times New Roman" w:cs="Arial"/>
          <w:color w:val="222222"/>
          <w:lang w:eastAsia="it-IT"/>
        </w:rPr>
        <w:tab/>
      </w:r>
      <w:r w:rsidR="008F46A6" w:rsidRPr="00E30C48">
        <w:rPr>
          <w:rFonts w:eastAsia="Times New Roman" w:cs="Arial"/>
          <w:color w:val="222222"/>
          <w:lang w:eastAsia="it-IT"/>
        </w:rPr>
        <w:tab/>
        <w:t>Argomenti trattati:</w:t>
      </w:r>
    </w:p>
    <w:p w:rsidR="008F46A6" w:rsidRPr="00E30C48" w:rsidRDefault="007B1515" w:rsidP="008F46A6">
      <w:pPr>
        <w:shd w:val="clear" w:color="auto" w:fill="FFFFFF"/>
        <w:rPr>
          <w:rFonts w:cs="Arial"/>
          <w:b/>
          <w:color w:val="222222"/>
          <w:sz w:val="18"/>
          <w:szCs w:val="18"/>
        </w:rPr>
      </w:pPr>
      <w:r w:rsidRPr="00E30C48">
        <w:rPr>
          <w:rFonts w:cs="Arial"/>
          <w:b/>
          <w:color w:val="222222"/>
          <w:sz w:val="18"/>
          <w:szCs w:val="18"/>
        </w:rPr>
        <w:t>Panorama normativo e componenti dei sistemi radianti</w:t>
      </w:r>
      <w:r w:rsidRPr="00E30C48">
        <w:rPr>
          <w:rFonts w:cs="Arial"/>
          <w:b/>
          <w:color w:val="222222"/>
          <w:sz w:val="18"/>
          <w:szCs w:val="18"/>
        </w:rPr>
        <w:tab/>
      </w:r>
      <w:r w:rsidRPr="00E30C48">
        <w:rPr>
          <w:rFonts w:cs="Arial"/>
          <w:b/>
          <w:color w:val="222222"/>
          <w:sz w:val="18"/>
          <w:szCs w:val="18"/>
        </w:rPr>
        <w:tab/>
        <w:t>Case History – Realizzazione Impiantistica Edificio residenziale Torino</w:t>
      </w:r>
    </w:p>
    <w:p w:rsidR="008F46A6" w:rsidRPr="00E30C48" w:rsidRDefault="007B1515" w:rsidP="008F46A6">
      <w:pPr>
        <w:shd w:val="clear" w:color="auto" w:fill="FFFFFF"/>
        <w:rPr>
          <w:rFonts w:cs="Arial"/>
          <w:b/>
          <w:color w:val="222222"/>
          <w:sz w:val="18"/>
          <w:szCs w:val="18"/>
        </w:rPr>
      </w:pPr>
      <w:r w:rsidRPr="00E30C48">
        <w:rPr>
          <w:rFonts w:cs="Arial"/>
          <w:b/>
          <w:color w:val="222222"/>
          <w:sz w:val="18"/>
          <w:szCs w:val="18"/>
        </w:rPr>
        <w:t>Fisica e Comfort dei sistemi radianti a bassa temperatura</w:t>
      </w:r>
    </w:p>
    <w:p w:rsidR="008F46A6" w:rsidRPr="00E30C48" w:rsidRDefault="007B1515" w:rsidP="008F46A6">
      <w:pPr>
        <w:shd w:val="clear" w:color="auto" w:fill="FFFFFF"/>
        <w:rPr>
          <w:rFonts w:cs="Arial"/>
          <w:b/>
          <w:color w:val="222222"/>
          <w:sz w:val="18"/>
          <w:szCs w:val="18"/>
        </w:rPr>
      </w:pPr>
      <w:r w:rsidRPr="00E30C48">
        <w:rPr>
          <w:rFonts w:cs="Arial"/>
          <w:b/>
          <w:color w:val="222222"/>
          <w:sz w:val="18"/>
          <w:szCs w:val="18"/>
        </w:rPr>
        <w:t>Deumidificazione e ventilazione meccanica controllata abbinata agli impianti radianti</w:t>
      </w:r>
    </w:p>
    <w:p w:rsidR="008F46A6" w:rsidRPr="00E30C48" w:rsidRDefault="007B1515" w:rsidP="008F46A6">
      <w:pPr>
        <w:shd w:val="clear" w:color="auto" w:fill="FFFFFF"/>
        <w:rPr>
          <w:rFonts w:cs="Arial"/>
          <w:b/>
          <w:color w:val="222222"/>
          <w:sz w:val="18"/>
          <w:szCs w:val="18"/>
        </w:rPr>
      </w:pPr>
      <w:r w:rsidRPr="00E30C48">
        <w:rPr>
          <w:rFonts w:cs="Arial"/>
          <w:b/>
          <w:color w:val="222222"/>
          <w:sz w:val="18"/>
          <w:szCs w:val="18"/>
        </w:rPr>
        <w:t xml:space="preserve">L’importanza della termoregolazione </w:t>
      </w:r>
    </w:p>
    <w:p w:rsidR="008F46A6" w:rsidRPr="00FD1F26" w:rsidRDefault="008C6132" w:rsidP="008F46A6">
      <w:pPr>
        <w:shd w:val="clear" w:color="auto" w:fill="FFFFFF"/>
        <w:spacing w:line="240" w:lineRule="auto"/>
        <w:rPr>
          <w:rFonts w:cs="Tahoma"/>
          <w:color w:val="000000"/>
          <w:shd w:val="clear" w:color="auto" w:fill="FFFFFF"/>
        </w:rPr>
      </w:pPr>
      <w:r w:rsidRPr="00FD1F26">
        <w:rPr>
          <w:rFonts w:cs="Arial"/>
          <w:color w:val="000000"/>
          <w:szCs w:val="18"/>
          <w:shd w:val="clear" w:color="auto" w:fill="FFFFFF"/>
        </w:rPr>
        <w:t xml:space="preserve">Ore </w:t>
      </w:r>
      <w:r w:rsidR="007B1515">
        <w:rPr>
          <w:rFonts w:cs="Arial"/>
          <w:color w:val="000000"/>
          <w:szCs w:val="18"/>
          <w:shd w:val="clear" w:color="auto" w:fill="FFFFFF"/>
        </w:rPr>
        <w:t>16.3</w:t>
      </w:r>
      <w:r>
        <w:rPr>
          <w:rFonts w:cs="Arial"/>
          <w:color w:val="000000"/>
          <w:szCs w:val="18"/>
          <w:shd w:val="clear" w:color="auto" w:fill="FFFFFF"/>
        </w:rPr>
        <w:t>0</w:t>
      </w:r>
      <w:r w:rsidRPr="00FD1F26">
        <w:rPr>
          <w:rFonts w:cs="Arial"/>
          <w:color w:val="000000"/>
          <w:szCs w:val="18"/>
          <w:shd w:val="clear" w:color="auto" w:fill="FFFFFF"/>
        </w:rPr>
        <w:t>:</w:t>
      </w:r>
      <w:r>
        <w:rPr>
          <w:rFonts w:cs="Arial"/>
          <w:color w:val="000000"/>
          <w:szCs w:val="18"/>
          <w:shd w:val="clear" w:color="auto" w:fill="FFFFFF"/>
        </w:rPr>
        <w:t xml:space="preserve"> Pausa</w:t>
      </w:r>
      <w:r w:rsidR="008F46A6">
        <w:rPr>
          <w:rFonts w:cs="Arial"/>
          <w:color w:val="000000"/>
          <w:szCs w:val="18"/>
          <w:shd w:val="clear" w:color="auto" w:fill="FFFFFF"/>
        </w:rPr>
        <w:tab/>
      </w:r>
      <w:r w:rsidR="008F46A6">
        <w:rPr>
          <w:rFonts w:cs="Arial"/>
          <w:color w:val="000000"/>
          <w:szCs w:val="18"/>
          <w:shd w:val="clear" w:color="auto" w:fill="FFFFFF"/>
        </w:rPr>
        <w:tab/>
      </w:r>
      <w:r w:rsidR="008F46A6">
        <w:rPr>
          <w:rFonts w:cs="Arial"/>
          <w:color w:val="000000"/>
          <w:szCs w:val="18"/>
          <w:shd w:val="clear" w:color="auto" w:fill="FFFFFF"/>
        </w:rPr>
        <w:tab/>
      </w:r>
      <w:r w:rsidR="008F46A6">
        <w:rPr>
          <w:rFonts w:cs="Arial"/>
          <w:color w:val="000000"/>
          <w:szCs w:val="18"/>
          <w:shd w:val="clear" w:color="auto" w:fill="FFFFFF"/>
        </w:rPr>
        <w:tab/>
      </w:r>
      <w:r w:rsidR="008F46A6">
        <w:rPr>
          <w:rFonts w:cs="Arial"/>
          <w:color w:val="000000"/>
          <w:szCs w:val="18"/>
          <w:shd w:val="clear" w:color="auto" w:fill="FFFFFF"/>
        </w:rPr>
        <w:tab/>
      </w:r>
      <w:r w:rsidR="008F46A6" w:rsidRPr="00FD1F26">
        <w:rPr>
          <w:rFonts w:cs="Arial"/>
          <w:color w:val="000000"/>
          <w:shd w:val="clear" w:color="auto" w:fill="FFFFFF"/>
        </w:rPr>
        <w:t xml:space="preserve">Ore </w:t>
      </w:r>
      <w:r w:rsidR="007B1515">
        <w:rPr>
          <w:rFonts w:cs="Arial"/>
          <w:color w:val="000000"/>
          <w:shd w:val="clear" w:color="auto" w:fill="FFFFFF"/>
        </w:rPr>
        <w:t>17.45</w:t>
      </w:r>
      <w:r w:rsidR="008F46A6">
        <w:rPr>
          <w:rFonts w:cs="Arial"/>
          <w:color w:val="000000"/>
          <w:shd w:val="clear" w:color="auto" w:fill="FFFFFF"/>
        </w:rPr>
        <w:t>:</w:t>
      </w:r>
      <w:r w:rsidR="008F46A6" w:rsidRPr="00FD1F26">
        <w:rPr>
          <w:rFonts w:cs="Tahoma"/>
          <w:color w:val="000000"/>
          <w:shd w:val="clear" w:color="auto" w:fill="FFFFFF"/>
        </w:rPr>
        <w:t xml:space="preserve"> Dibattito</w:t>
      </w:r>
    </w:p>
    <w:p w:rsidR="008F46A6" w:rsidRDefault="008F46A6" w:rsidP="008F46A6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ab/>
      </w:r>
      <w:r>
        <w:rPr>
          <w:rFonts w:cs="Arial"/>
          <w:color w:val="000000"/>
          <w:szCs w:val="18"/>
          <w:shd w:val="clear" w:color="auto" w:fill="FFFFFF"/>
        </w:rPr>
        <w:tab/>
      </w:r>
      <w:r>
        <w:rPr>
          <w:rFonts w:cs="Arial"/>
          <w:color w:val="000000"/>
          <w:szCs w:val="18"/>
          <w:shd w:val="clear" w:color="auto" w:fill="FFFFFF"/>
        </w:rPr>
        <w:tab/>
      </w:r>
      <w:r>
        <w:rPr>
          <w:rFonts w:cs="Arial"/>
          <w:color w:val="000000"/>
          <w:szCs w:val="18"/>
          <w:shd w:val="clear" w:color="auto" w:fill="FFFFFF"/>
        </w:rPr>
        <w:tab/>
      </w:r>
      <w:r>
        <w:rPr>
          <w:rFonts w:cs="Arial"/>
          <w:color w:val="000000"/>
          <w:szCs w:val="18"/>
          <w:shd w:val="clear" w:color="auto" w:fill="FFFFFF"/>
        </w:rPr>
        <w:tab/>
      </w:r>
      <w:r>
        <w:rPr>
          <w:rFonts w:cs="Arial"/>
          <w:color w:val="000000"/>
          <w:szCs w:val="18"/>
          <w:shd w:val="clear" w:color="auto" w:fill="FFFFFF"/>
        </w:rPr>
        <w:tab/>
      </w:r>
      <w:r>
        <w:rPr>
          <w:rFonts w:cs="Arial"/>
          <w:color w:val="000000"/>
          <w:szCs w:val="18"/>
          <w:shd w:val="clear" w:color="auto" w:fill="FFFFFF"/>
        </w:rPr>
        <w:tab/>
      </w:r>
      <w:r w:rsidRPr="00FD1F26">
        <w:rPr>
          <w:rFonts w:cs="Arial"/>
          <w:color w:val="000000"/>
          <w:szCs w:val="18"/>
          <w:shd w:val="clear" w:color="auto" w:fill="FFFFFF"/>
        </w:rPr>
        <w:t xml:space="preserve">Ore </w:t>
      </w:r>
      <w:r>
        <w:rPr>
          <w:rFonts w:cs="Arial"/>
          <w:color w:val="000000"/>
          <w:szCs w:val="18"/>
          <w:shd w:val="clear" w:color="auto" w:fill="FFFFFF"/>
        </w:rPr>
        <w:t xml:space="preserve"> 18.00</w:t>
      </w:r>
      <w:r w:rsidRPr="00FD1F26">
        <w:rPr>
          <w:rFonts w:cs="Arial"/>
          <w:color w:val="000000"/>
          <w:szCs w:val="18"/>
          <w:shd w:val="clear" w:color="auto" w:fill="FFFFFF"/>
        </w:rPr>
        <w:t xml:space="preserve">: Fine lavori con firma registro presenze e </w:t>
      </w:r>
    </w:p>
    <w:p w:rsidR="008F46A6" w:rsidRPr="00FD1F26" w:rsidRDefault="008F46A6" w:rsidP="008F46A6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ab/>
      </w:r>
      <w:r>
        <w:rPr>
          <w:rFonts w:cs="Arial"/>
          <w:color w:val="000000"/>
          <w:szCs w:val="18"/>
          <w:shd w:val="clear" w:color="auto" w:fill="FFFFFF"/>
        </w:rPr>
        <w:tab/>
      </w:r>
      <w:r>
        <w:rPr>
          <w:rFonts w:cs="Arial"/>
          <w:color w:val="000000"/>
          <w:szCs w:val="18"/>
          <w:shd w:val="clear" w:color="auto" w:fill="FFFFFF"/>
        </w:rPr>
        <w:tab/>
      </w:r>
      <w:r>
        <w:rPr>
          <w:rFonts w:cs="Arial"/>
          <w:color w:val="000000"/>
          <w:szCs w:val="18"/>
          <w:shd w:val="clear" w:color="auto" w:fill="FFFFFF"/>
        </w:rPr>
        <w:tab/>
      </w:r>
      <w:r>
        <w:rPr>
          <w:rFonts w:cs="Arial"/>
          <w:color w:val="000000"/>
          <w:szCs w:val="18"/>
          <w:shd w:val="clear" w:color="auto" w:fill="FFFFFF"/>
        </w:rPr>
        <w:tab/>
      </w:r>
      <w:r>
        <w:rPr>
          <w:rFonts w:cs="Arial"/>
          <w:color w:val="000000"/>
          <w:szCs w:val="18"/>
          <w:shd w:val="clear" w:color="auto" w:fill="FFFFFF"/>
        </w:rPr>
        <w:tab/>
      </w:r>
      <w:r w:rsidR="00377A6B">
        <w:rPr>
          <w:rFonts w:cs="Arial"/>
          <w:color w:val="000000"/>
          <w:szCs w:val="18"/>
          <w:shd w:val="clear" w:color="auto" w:fill="FFFFFF"/>
        </w:rPr>
        <w:tab/>
      </w:r>
      <w:r w:rsidRPr="00FD1F26">
        <w:rPr>
          <w:rFonts w:cs="Arial"/>
          <w:color w:val="000000"/>
          <w:szCs w:val="18"/>
          <w:shd w:val="clear" w:color="auto" w:fill="FFFFFF"/>
        </w:rPr>
        <w:t>ritiro Attestato di partecipazione</w:t>
      </w:r>
    </w:p>
    <w:p w:rsidR="00FD1F26" w:rsidRPr="00954997" w:rsidRDefault="00520185" w:rsidP="00FD1F26">
      <w:pPr>
        <w:shd w:val="clear" w:color="auto" w:fill="FFFFFF"/>
        <w:rPr>
          <w:rFonts w:eastAsia="Times New Roman" w:cs="Arial"/>
          <w:color w:val="222222"/>
          <w:lang w:eastAsia="it-IT"/>
        </w:rPr>
      </w:pPr>
      <w:r w:rsidRPr="00954997">
        <w:rPr>
          <w:rFonts w:cs="Arial"/>
          <w:color w:val="000000"/>
          <w:shd w:val="clear" w:color="auto" w:fill="FFFFFF"/>
        </w:rPr>
        <w:t>RELATOR</w:t>
      </w:r>
      <w:r w:rsidR="007B1515">
        <w:rPr>
          <w:rFonts w:cs="Arial"/>
          <w:color w:val="000000"/>
          <w:shd w:val="clear" w:color="auto" w:fill="FFFFFF"/>
        </w:rPr>
        <w:t xml:space="preserve">E: </w:t>
      </w:r>
      <w:proofErr w:type="spellStart"/>
      <w:r w:rsidR="007B1515">
        <w:rPr>
          <w:rFonts w:cs="Arial"/>
          <w:color w:val="000000"/>
          <w:shd w:val="clear" w:color="auto" w:fill="FFFFFF"/>
        </w:rPr>
        <w:t>Ing.Daniela</w:t>
      </w:r>
      <w:proofErr w:type="spellEnd"/>
      <w:r w:rsidR="007B1515">
        <w:rPr>
          <w:rFonts w:cs="Arial"/>
          <w:color w:val="000000"/>
          <w:shd w:val="clear" w:color="auto" w:fill="FFFFFF"/>
        </w:rPr>
        <w:t xml:space="preserve"> Berardi Team tecnico </w:t>
      </w:r>
      <w:proofErr w:type="spellStart"/>
      <w:r w:rsidR="007B1515">
        <w:rPr>
          <w:rFonts w:cs="Arial"/>
          <w:color w:val="000000"/>
          <w:shd w:val="clear" w:color="auto" w:fill="FFFFFF"/>
        </w:rPr>
        <w:t>Tiemme</w:t>
      </w:r>
      <w:proofErr w:type="spellEnd"/>
    </w:p>
    <w:p w:rsidR="00377A6B" w:rsidRDefault="00377A6B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</w:p>
    <w:p w:rsidR="00F2589D" w:rsidRDefault="00F2589D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Ai Periti Industriali e Periti Industriali Laureati, la partecipazione all’evento dà diritto a n</w:t>
      </w:r>
      <w:r w:rsidR="007519F6">
        <w:rPr>
          <w:rFonts w:eastAsia="Times New Roman" w:cs="Tahoma"/>
          <w:color w:val="000000"/>
          <w:sz w:val="20"/>
          <w:szCs w:val="20"/>
          <w:lang w:eastAsia="it-IT"/>
        </w:rPr>
        <w:t xml:space="preserve"> 4</w:t>
      </w:r>
      <w:r w:rsidR="008F46A6">
        <w:rPr>
          <w:rFonts w:eastAsia="Times New Roman" w:cs="Tahoma"/>
          <w:color w:val="000000"/>
          <w:sz w:val="20"/>
          <w:szCs w:val="20"/>
          <w:lang w:eastAsia="it-IT"/>
        </w:rPr>
        <w:t xml:space="preserve"> </w:t>
      </w: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crediti formativi ai sensi del Regolamento per la Formazione Continua dei Periti Industriali in vigore dal 01.01.201</w:t>
      </w:r>
      <w:r w:rsidR="007D4FA2">
        <w:rPr>
          <w:rFonts w:eastAsia="Times New Roman" w:cs="Tahoma"/>
          <w:color w:val="000000"/>
          <w:sz w:val="20"/>
          <w:szCs w:val="20"/>
          <w:lang w:eastAsia="it-IT"/>
        </w:rPr>
        <w:t>7</w:t>
      </w:r>
      <w:bookmarkStart w:id="0" w:name="_GoBack"/>
      <w:bookmarkEnd w:id="0"/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. </w:t>
      </w:r>
    </w:p>
    <w:p w:rsidR="00377A6B" w:rsidRPr="0081221B" w:rsidRDefault="00377A6B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>
        <w:rPr>
          <w:rFonts w:eastAsia="Times New Roman" w:cs="Tahoma"/>
          <w:color w:val="000000"/>
          <w:sz w:val="20"/>
          <w:szCs w:val="20"/>
          <w:lang w:eastAsia="it-IT"/>
        </w:rPr>
        <w:t>Il corso verrà effettuato con un minimo di n°</w:t>
      </w:r>
      <w:r w:rsidR="007519F6">
        <w:rPr>
          <w:rFonts w:eastAsia="Times New Roman" w:cs="Tahoma"/>
          <w:color w:val="000000"/>
          <w:sz w:val="20"/>
          <w:szCs w:val="20"/>
          <w:lang w:eastAsia="it-IT"/>
        </w:rPr>
        <w:t>10</w:t>
      </w:r>
      <w:r>
        <w:rPr>
          <w:rFonts w:eastAsia="Times New Roman" w:cs="Tahoma"/>
          <w:color w:val="000000"/>
          <w:sz w:val="20"/>
          <w:szCs w:val="20"/>
          <w:lang w:eastAsia="it-IT"/>
        </w:rPr>
        <w:t xml:space="preserve"> partecipanti.</w:t>
      </w:r>
    </w:p>
    <w:p w:rsidR="00B10562" w:rsidRDefault="00F2589D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 xml:space="preserve">La partecipazione all’incontro è </w:t>
      </w:r>
      <w:r w:rsidR="00377A6B">
        <w:rPr>
          <w:rFonts w:eastAsia="Times New Roman" w:cs="Tahoma"/>
          <w:color w:val="000000"/>
          <w:sz w:val="20"/>
          <w:szCs w:val="20"/>
          <w:lang w:eastAsia="it-IT"/>
        </w:rPr>
        <w:t xml:space="preserve">con priorità </w:t>
      </w: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 xml:space="preserve">riservata agli iscritti al Collegio di Mantova, in caso di posti disponibili e ad esaurimento agli iscritti di altre province. Se gli iscritti superano le venti unità l’incontro verrà ripetuto. La quota di partecipazione è pari </w:t>
      </w:r>
      <w:r w:rsidRPr="00E30C48">
        <w:rPr>
          <w:rFonts w:eastAsia="Times New Roman" w:cs="Tahoma"/>
          <w:color w:val="000000"/>
          <w:sz w:val="20"/>
          <w:szCs w:val="20"/>
          <w:lang w:eastAsia="it-IT"/>
        </w:rPr>
        <w:t xml:space="preserve">ad € </w:t>
      </w:r>
      <w:r w:rsidR="00E30C48" w:rsidRPr="00E30C48">
        <w:rPr>
          <w:rFonts w:eastAsia="Times New Roman" w:cs="Tahoma"/>
          <w:color w:val="000000"/>
          <w:sz w:val="20"/>
          <w:szCs w:val="20"/>
          <w:lang w:eastAsia="it-IT"/>
        </w:rPr>
        <w:t>25</w:t>
      </w:r>
      <w:r w:rsidR="007519F6" w:rsidRPr="00E30C48">
        <w:rPr>
          <w:rFonts w:eastAsia="Times New Roman" w:cs="Tahoma"/>
          <w:color w:val="000000"/>
          <w:sz w:val="20"/>
          <w:szCs w:val="20"/>
          <w:lang w:eastAsia="it-IT"/>
        </w:rPr>
        <w:t>+</w:t>
      </w:r>
      <w:r w:rsidR="00954997" w:rsidRPr="00E30C48">
        <w:rPr>
          <w:rFonts w:eastAsia="Times New Roman" w:cs="Tahoma"/>
          <w:color w:val="000000"/>
          <w:sz w:val="20"/>
          <w:szCs w:val="20"/>
          <w:lang w:eastAsia="it-IT"/>
        </w:rPr>
        <w:t xml:space="preserve"> </w:t>
      </w:r>
      <w:r w:rsidRPr="00E30C48">
        <w:rPr>
          <w:rFonts w:eastAsia="Times New Roman" w:cs="Tahoma"/>
          <w:color w:val="000000"/>
          <w:sz w:val="20"/>
          <w:szCs w:val="20"/>
          <w:lang w:eastAsia="it-IT"/>
        </w:rPr>
        <w:t>iva</w:t>
      </w:r>
      <w:r w:rsidR="008F46A6" w:rsidRPr="00E30C48">
        <w:rPr>
          <w:rFonts w:eastAsia="Times New Roman" w:cs="Tahoma"/>
          <w:color w:val="000000"/>
          <w:sz w:val="20"/>
          <w:szCs w:val="20"/>
          <w:lang w:eastAsia="it-IT"/>
        </w:rPr>
        <w:t xml:space="preserve"> (totale €</w:t>
      </w:r>
      <w:r w:rsidR="007519F6" w:rsidRPr="00E30C48">
        <w:rPr>
          <w:rFonts w:eastAsia="Times New Roman" w:cs="Tahoma"/>
          <w:color w:val="000000"/>
          <w:sz w:val="20"/>
          <w:szCs w:val="20"/>
          <w:lang w:eastAsia="it-IT"/>
        </w:rPr>
        <w:t>3</w:t>
      </w:r>
      <w:r w:rsidR="00E30C48" w:rsidRPr="00E30C48">
        <w:rPr>
          <w:rFonts w:eastAsia="Times New Roman" w:cs="Tahoma"/>
          <w:color w:val="000000"/>
          <w:sz w:val="20"/>
          <w:szCs w:val="20"/>
          <w:lang w:eastAsia="it-IT"/>
        </w:rPr>
        <w:t>0</w:t>
      </w:r>
      <w:r w:rsidR="008F46A6" w:rsidRPr="00E30C48">
        <w:rPr>
          <w:rFonts w:eastAsia="Times New Roman" w:cs="Tahoma"/>
          <w:color w:val="000000"/>
          <w:sz w:val="20"/>
          <w:szCs w:val="20"/>
          <w:lang w:eastAsia="it-IT"/>
        </w:rPr>
        <w:t>,</w:t>
      </w:r>
      <w:r w:rsidR="00E30C48" w:rsidRPr="00E30C48">
        <w:rPr>
          <w:rFonts w:eastAsia="Times New Roman" w:cs="Tahoma"/>
          <w:color w:val="000000"/>
          <w:sz w:val="20"/>
          <w:szCs w:val="20"/>
          <w:lang w:eastAsia="it-IT"/>
        </w:rPr>
        <w:t>5</w:t>
      </w:r>
      <w:r w:rsidR="008F46A6" w:rsidRPr="00E30C48">
        <w:rPr>
          <w:rFonts w:eastAsia="Times New Roman" w:cs="Tahoma"/>
          <w:color w:val="000000"/>
          <w:sz w:val="20"/>
          <w:szCs w:val="20"/>
          <w:lang w:eastAsia="it-IT"/>
        </w:rPr>
        <w:t>0)</w:t>
      </w:r>
      <w:r w:rsidRPr="00E30C48">
        <w:rPr>
          <w:rFonts w:eastAsia="Times New Roman" w:cs="Tahoma"/>
          <w:color w:val="000000"/>
          <w:sz w:val="20"/>
          <w:szCs w:val="20"/>
          <w:lang w:eastAsia="it-IT"/>
        </w:rPr>
        <w:t>, da</w:t>
      </w: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 xml:space="preserve"> versare con bonifico a favore di </w:t>
      </w:r>
      <w:proofErr w:type="spellStart"/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Aspim</w:t>
      </w:r>
      <w:proofErr w:type="spellEnd"/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 xml:space="preserve"> </w:t>
      </w:r>
    </w:p>
    <w:p w:rsidR="00F2589D" w:rsidRPr="0081221B" w:rsidRDefault="00F2589D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Iban IT80L0103057820000008330078. </w:t>
      </w:r>
    </w:p>
    <w:p w:rsidR="008E472F" w:rsidRDefault="00F2589D" w:rsidP="008E472F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FF"/>
          <w:sz w:val="20"/>
          <w:szCs w:val="20"/>
          <w:u w:val="single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Per una migliore organizzazione Voglia gentilmente confermare la Sua partecipazione inviando l’iscrizione (obbligatoria) tramite il coupon allegato a: fax: 0376 26.92.47 e-mail: </w:t>
      </w:r>
      <w:hyperlink r:id="rId10" w:tgtFrame="_blank" w:history="1">
        <w:r w:rsidRPr="0081221B">
          <w:rPr>
            <w:rFonts w:eastAsia="Times New Roman" w:cs="Tahoma"/>
            <w:color w:val="0000FF"/>
            <w:sz w:val="20"/>
            <w:szCs w:val="20"/>
            <w:u w:val="single"/>
            <w:lang w:eastAsia="it-IT"/>
          </w:rPr>
          <w:t>periti.indmn@virgilio.it</w:t>
        </w:r>
      </w:hyperlink>
    </w:p>
    <w:p w:rsidR="00AE3BED" w:rsidRPr="008E472F" w:rsidRDefault="00AE3BED" w:rsidP="008E472F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FF"/>
          <w:sz w:val="20"/>
          <w:szCs w:val="20"/>
          <w:u w:val="single"/>
          <w:lang w:eastAsia="it-IT"/>
        </w:rPr>
      </w:pPr>
      <w:r w:rsidRPr="002B6F14">
        <w:rPr>
          <w:rFonts w:cs="Arial"/>
          <w:b/>
          <w:bCs/>
          <w:color w:val="000000"/>
          <w:sz w:val="20"/>
          <w:szCs w:val="18"/>
          <w:shd w:val="clear" w:color="auto" w:fill="FFFFFF"/>
        </w:rPr>
        <w:t>L'accettazione dell'adesione da parte del Collegio sarà comunque sempre discrezionale e quindi non automatica.</w:t>
      </w:r>
      <w:r w:rsidRPr="002B6F14">
        <w:rPr>
          <w:rFonts w:cs="Arial"/>
          <w:color w:val="000000"/>
          <w:sz w:val="20"/>
          <w:szCs w:val="18"/>
        </w:rPr>
        <w:br/>
      </w:r>
    </w:p>
    <w:p w:rsidR="0081221B" w:rsidRDefault="0081221B" w:rsidP="0081221B">
      <w:pPr>
        <w:rPr>
          <w:rFonts w:ascii="Arial" w:hAnsi="Arial" w:cs="Arial"/>
          <w:noProof/>
          <w:color w:val="666666"/>
          <w:sz w:val="18"/>
          <w:szCs w:val="18"/>
          <w:lang w:eastAsia="it-IT"/>
        </w:rPr>
      </w:pPr>
    </w:p>
    <w:sectPr w:rsidR="0081221B" w:rsidSect="008E472F">
      <w:pgSz w:w="11906" w:h="16838"/>
      <w:pgMar w:top="1418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61151"/>
    <w:multiLevelType w:val="hybridMultilevel"/>
    <w:tmpl w:val="E632B1FC"/>
    <w:lvl w:ilvl="0" w:tplc="F6244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1E"/>
    <w:rsid w:val="0008732E"/>
    <w:rsid w:val="00092C33"/>
    <w:rsid w:val="00170782"/>
    <w:rsid w:val="00183288"/>
    <w:rsid w:val="00190A5B"/>
    <w:rsid w:val="001D6EEE"/>
    <w:rsid w:val="00292025"/>
    <w:rsid w:val="002B6F14"/>
    <w:rsid w:val="00360233"/>
    <w:rsid w:val="00377A6B"/>
    <w:rsid w:val="003B0218"/>
    <w:rsid w:val="003D7BE6"/>
    <w:rsid w:val="003E0880"/>
    <w:rsid w:val="00404687"/>
    <w:rsid w:val="00490FEC"/>
    <w:rsid w:val="00520185"/>
    <w:rsid w:val="006420F1"/>
    <w:rsid w:val="00664D1E"/>
    <w:rsid w:val="006861FC"/>
    <w:rsid w:val="0073731E"/>
    <w:rsid w:val="007519F6"/>
    <w:rsid w:val="00751DAB"/>
    <w:rsid w:val="007705CD"/>
    <w:rsid w:val="007B1515"/>
    <w:rsid w:val="007D3959"/>
    <w:rsid w:val="007D4FA2"/>
    <w:rsid w:val="007E13CE"/>
    <w:rsid w:val="00806CE6"/>
    <w:rsid w:val="0081221B"/>
    <w:rsid w:val="008333BE"/>
    <w:rsid w:val="008C6132"/>
    <w:rsid w:val="008E472F"/>
    <w:rsid w:val="008F429A"/>
    <w:rsid w:val="008F46A6"/>
    <w:rsid w:val="00922452"/>
    <w:rsid w:val="00953E31"/>
    <w:rsid w:val="00954997"/>
    <w:rsid w:val="00962593"/>
    <w:rsid w:val="00A42A30"/>
    <w:rsid w:val="00AD013E"/>
    <w:rsid w:val="00AE3BED"/>
    <w:rsid w:val="00B10562"/>
    <w:rsid w:val="00B57D8D"/>
    <w:rsid w:val="00B60661"/>
    <w:rsid w:val="00BC22E6"/>
    <w:rsid w:val="00BC6B73"/>
    <w:rsid w:val="00C043D2"/>
    <w:rsid w:val="00C36C97"/>
    <w:rsid w:val="00D25E36"/>
    <w:rsid w:val="00DA3449"/>
    <w:rsid w:val="00DC3FEF"/>
    <w:rsid w:val="00E30C48"/>
    <w:rsid w:val="00E635FA"/>
    <w:rsid w:val="00E923B7"/>
    <w:rsid w:val="00EC5CA3"/>
    <w:rsid w:val="00F2589D"/>
    <w:rsid w:val="00FD1F26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eriti.indmn@virgili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A8AAF-2E4E-4F24-8EE4-EE4F6A52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collegio</cp:lastModifiedBy>
  <cp:revision>2</cp:revision>
  <cp:lastPrinted>2017-10-04T06:26:00Z</cp:lastPrinted>
  <dcterms:created xsi:type="dcterms:W3CDTF">2017-10-04T06:27:00Z</dcterms:created>
  <dcterms:modified xsi:type="dcterms:W3CDTF">2017-10-04T06:27:00Z</dcterms:modified>
</cp:coreProperties>
</file>