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26" w:rsidRDefault="00E47E26" w:rsidP="00E47E26">
      <w:pPr>
        <w:pStyle w:val="Intestazione"/>
        <w:ind w:right="-144"/>
        <w:rPr>
          <w:sz w:val="18"/>
        </w:rPr>
      </w:pPr>
      <w:r w:rsidRPr="002933C4">
        <w:rPr>
          <w:noProof/>
        </w:rPr>
        <w:t xml:space="preserve">    </w:t>
      </w:r>
    </w:p>
    <w:p w:rsidR="0081221B" w:rsidRPr="003754D2" w:rsidRDefault="00520185" w:rsidP="0081221B">
      <w:pPr>
        <w:spacing w:after="0" w:line="240" w:lineRule="auto"/>
        <w:jc w:val="center"/>
        <w:rPr>
          <w:b/>
          <w:sz w:val="24"/>
          <w:szCs w:val="24"/>
        </w:rPr>
      </w:pPr>
      <w:r w:rsidRPr="003754D2">
        <w:rPr>
          <w:b/>
          <w:sz w:val="24"/>
          <w:szCs w:val="24"/>
        </w:rPr>
        <w:t>Incontro</w:t>
      </w:r>
      <w:r w:rsidR="0081221B" w:rsidRPr="003754D2">
        <w:rPr>
          <w:b/>
          <w:sz w:val="24"/>
          <w:szCs w:val="24"/>
        </w:rPr>
        <w:t xml:space="preserve"> </w:t>
      </w:r>
      <w:r w:rsidRPr="003754D2">
        <w:rPr>
          <w:b/>
          <w:sz w:val="24"/>
          <w:szCs w:val="24"/>
        </w:rPr>
        <w:t xml:space="preserve">tecnico </w:t>
      </w:r>
      <w:r w:rsidR="0081221B" w:rsidRPr="003754D2">
        <w:rPr>
          <w:b/>
          <w:sz w:val="24"/>
          <w:szCs w:val="24"/>
        </w:rPr>
        <w:t>con crediti formativi</w:t>
      </w:r>
    </w:p>
    <w:p w:rsidR="0081221B" w:rsidRPr="003754D2" w:rsidRDefault="0073731E" w:rsidP="0081221B">
      <w:pPr>
        <w:spacing w:after="0" w:line="240" w:lineRule="auto"/>
        <w:jc w:val="center"/>
        <w:rPr>
          <w:b/>
          <w:sz w:val="24"/>
          <w:szCs w:val="24"/>
        </w:rPr>
      </w:pPr>
      <w:r w:rsidRPr="003754D2">
        <w:rPr>
          <w:b/>
          <w:sz w:val="24"/>
          <w:szCs w:val="24"/>
        </w:rPr>
        <w:t>per</w:t>
      </w:r>
      <w:r w:rsidR="003B0218" w:rsidRPr="003754D2">
        <w:rPr>
          <w:b/>
          <w:sz w:val="24"/>
          <w:szCs w:val="24"/>
        </w:rPr>
        <w:t xml:space="preserve"> Periti Industriali e Periti Industriali Laureati </w:t>
      </w:r>
    </w:p>
    <w:p w:rsidR="00066D12" w:rsidRPr="003754D2" w:rsidRDefault="003B0218" w:rsidP="000F34A0">
      <w:pPr>
        <w:spacing w:line="240" w:lineRule="auto"/>
        <w:jc w:val="center"/>
        <w:rPr>
          <w:b/>
          <w:sz w:val="24"/>
          <w:szCs w:val="24"/>
        </w:rPr>
      </w:pPr>
      <w:r w:rsidRPr="003754D2">
        <w:rPr>
          <w:b/>
          <w:sz w:val="24"/>
          <w:szCs w:val="24"/>
        </w:rPr>
        <w:t xml:space="preserve">della Provincia di Mantova  </w:t>
      </w:r>
    </w:p>
    <w:p w:rsidR="00066D12" w:rsidRPr="003754D2" w:rsidRDefault="00B4164E" w:rsidP="000F34A0">
      <w:pPr>
        <w:spacing w:line="180" w:lineRule="atLeast"/>
        <w:jc w:val="center"/>
        <w:rPr>
          <w:rFonts w:cs="Tahoma"/>
          <w:b/>
          <w:sz w:val="20"/>
          <w:szCs w:val="20"/>
        </w:rPr>
      </w:pPr>
      <w:r w:rsidRPr="003754D2">
        <w:rPr>
          <w:rFonts w:cs="Tahoma"/>
          <w:b/>
          <w:sz w:val="20"/>
          <w:szCs w:val="20"/>
        </w:rPr>
        <w:t>"</w:t>
      </w:r>
      <w:r w:rsidR="000F34A0" w:rsidRPr="003754D2">
        <w:rPr>
          <w:rFonts w:cs="Tahoma"/>
          <w:b/>
          <w:sz w:val="20"/>
          <w:szCs w:val="20"/>
        </w:rPr>
        <w:t>La direttiva macchine 2006/42 CE”</w:t>
      </w:r>
    </w:p>
    <w:p w:rsidR="000F34A0" w:rsidRPr="003754D2" w:rsidRDefault="00F03152" w:rsidP="00F03152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Con la presente siamo lieti di invitarla all’incontro tecnico formativo della durata di </w:t>
      </w:r>
      <w:r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>4 ore</w:t>
      </w: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 con il riconoscimento di </w:t>
      </w:r>
    </w:p>
    <w:p w:rsidR="00F03152" w:rsidRPr="003754D2" w:rsidRDefault="00281FC5" w:rsidP="00F03152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>4</w:t>
      </w:r>
      <w:r w:rsidR="00F03152"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 crediti formativi</w:t>
      </w:r>
      <w:r w:rsidR="00F03152"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, previsto per </w:t>
      </w:r>
      <w:r w:rsidR="00E47E26"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il </w:t>
      </w:r>
      <w:r w:rsidR="000F34A0"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>26</w:t>
      </w:r>
      <w:r w:rsidR="00B4164E"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 Maggio</w:t>
      </w:r>
      <w:r w:rsidR="00E47E26"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 2017</w:t>
      </w:r>
    </w:p>
    <w:p w:rsidR="00066D12" w:rsidRPr="003754D2" w:rsidRDefault="00193627" w:rsidP="00F03152">
      <w:pPr>
        <w:spacing w:line="240" w:lineRule="auto"/>
        <w:jc w:val="both"/>
        <w:rPr>
          <w:rFonts w:cs="Arial"/>
          <w:b/>
          <w:color w:val="222222"/>
          <w:sz w:val="20"/>
          <w:szCs w:val="20"/>
          <w:shd w:val="clear" w:color="auto" w:fill="FFFFFF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>Il corso è organizzato</w:t>
      </w:r>
      <w:r w:rsidR="000C496F"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 presso </w:t>
      </w:r>
      <w:r w:rsidR="000F34A0"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>l’Hotel Cristallo a Cerese di Borgo Virgilio</w:t>
      </w:r>
      <w:r w:rsidR="00F03152" w:rsidRPr="003754D2">
        <w:rPr>
          <w:rFonts w:cs="Arial"/>
          <w:b/>
          <w:color w:val="222222"/>
          <w:sz w:val="20"/>
          <w:szCs w:val="20"/>
          <w:shd w:val="clear" w:color="auto" w:fill="FFFFFF"/>
        </w:rPr>
        <w:t>.</w:t>
      </w:r>
    </w:p>
    <w:p w:rsidR="00F03152" w:rsidRPr="003754D2" w:rsidRDefault="00F03152" w:rsidP="00F03152">
      <w:pPr>
        <w:spacing w:line="240" w:lineRule="auto"/>
        <w:jc w:val="both"/>
        <w:rPr>
          <w:rFonts w:cs="Arial"/>
          <w:b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>PROGRAMMA</w:t>
      </w:r>
      <w:r w:rsidR="00224223"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>:</w:t>
      </w:r>
    </w:p>
    <w:p w:rsidR="00F03152" w:rsidRPr="003754D2" w:rsidRDefault="00F03152" w:rsidP="00F03152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>Ore 14,00: Iscrizione e registrazione partecipanti</w:t>
      </w:r>
    </w:p>
    <w:p w:rsidR="00F03152" w:rsidRPr="003754D2" w:rsidRDefault="00F03152" w:rsidP="00F03152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Ore 14,15: Inizio convegno </w:t>
      </w:r>
      <w:bookmarkStart w:id="0" w:name="_GoBack"/>
      <w:bookmarkEnd w:id="0"/>
    </w:p>
    <w:p w:rsidR="003754D2" w:rsidRPr="003754D2" w:rsidRDefault="003754D2" w:rsidP="003754D2">
      <w:pPr>
        <w:spacing w:line="240" w:lineRule="auto"/>
        <w:jc w:val="center"/>
        <w:rPr>
          <w:rFonts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3754D2">
        <w:rPr>
          <w:rFonts w:cs="Arial"/>
          <w:b/>
          <w:color w:val="000000"/>
          <w:sz w:val="24"/>
          <w:szCs w:val="24"/>
          <w:u w:val="single"/>
          <w:shd w:val="clear" w:color="auto" w:fill="FFFFFF"/>
        </w:rPr>
        <w:t>Argomenti</w:t>
      </w:r>
    </w:p>
    <w:p w:rsidR="003754D2" w:rsidRPr="003754D2" w:rsidRDefault="003754D2" w:rsidP="003754D2">
      <w:pPr>
        <w:rPr>
          <w:b/>
          <w:sz w:val="20"/>
          <w:szCs w:val="20"/>
        </w:rPr>
      </w:pPr>
      <w:r w:rsidRPr="003754D2">
        <w:rPr>
          <w:b/>
          <w:sz w:val="20"/>
          <w:szCs w:val="20"/>
        </w:rPr>
        <w:t>I “considerando”</w:t>
      </w:r>
    </w:p>
    <w:p w:rsidR="003754D2" w:rsidRPr="003754D2" w:rsidRDefault="003754D2" w:rsidP="003754D2">
      <w:pPr>
        <w:rPr>
          <w:b/>
          <w:sz w:val="20"/>
          <w:szCs w:val="20"/>
        </w:rPr>
      </w:pPr>
      <w:r w:rsidRPr="003754D2">
        <w:rPr>
          <w:b/>
          <w:sz w:val="20"/>
          <w:szCs w:val="20"/>
        </w:rPr>
        <w:t>L’articolato</w:t>
      </w:r>
    </w:p>
    <w:p w:rsidR="003754D2" w:rsidRPr="003754D2" w:rsidRDefault="003754D2" w:rsidP="003754D2">
      <w:pPr>
        <w:rPr>
          <w:sz w:val="20"/>
          <w:szCs w:val="20"/>
        </w:rPr>
      </w:pPr>
      <w:r w:rsidRPr="003754D2">
        <w:rPr>
          <w:b/>
          <w:sz w:val="20"/>
          <w:szCs w:val="20"/>
        </w:rPr>
        <w:t xml:space="preserve">    </w:t>
      </w:r>
      <w:r w:rsidRPr="003754D2">
        <w:rPr>
          <w:sz w:val="20"/>
          <w:szCs w:val="20"/>
        </w:rPr>
        <w:t>Campo d’applicazione</w:t>
      </w:r>
    </w:p>
    <w:p w:rsidR="003754D2" w:rsidRPr="003754D2" w:rsidRDefault="003754D2" w:rsidP="003754D2">
      <w:pPr>
        <w:rPr>
          <w:sz w:val="20"/>
          <w:szCs w:val="20"/>
        </w:rPr>
      </w:pPr>
      <w:r w:rsidRPr="003754D2">
        <w:rPr>
          <w:sz w:val="20"/>
          <w:szCs w:val="20"/>
        </w:rPr>
        <w:t xml:space="preserve">    Dichiarazioni di conformità</w:t>
      </w:r>
    </w:p>
    <w:p w:rsidR="003754D2" w:rsidRPr="003754D2" w:rsidRDefault="003754D2" w:rsidP="003754D2">
      <w:pPr>
        <w:rPr>
          <w:b/>
          <w:sz w:val="20"/>
          <w:szCs w:val="20"/>
        </w:rPr>
      </w:pPr>
      <w:r w:rsidRPr="003754D2">
        <w:rPr>
          <w:b/>
          <w:sz w:val="20"/>
          <w:szCs w:val="20"/>
        </w:rPr>
        <w:t xml:space="preserve">Allegato 1 </w:t>
      </w:r>
    </w:p>
    <w:p w:rsidR="003754D2" w:rsidRPr="003754D2" w:rsidRDefault="003754D2" w:rsidP="003754D2">
      <w:pPr>
        <w:rPr>
          <w:sz w:val="20"/>
          <w:szCs w:val="20"/>
        </w:rPr>
      </w:pPr>
      <w:r w:rsidRPr="003754D2">
        <w:rPr>
          <w:b/>
          <w:sz w:val="20"/>
          <w:szCs w:val="20"/>
        </w:rPr>
        <w:t xml:space="preserve">      </w:t>
      </w:r>
      <w:r w:rsidRPr="003754D2">
        <w:rPr>
          <w:sz w:val="20"/>
          <w:szCs w:val="20"/>
        </w:rPr>
        <w:t xml:space="preserve">Requisiti essenziali di sicurezza </w:t>
      </w:r>
    </w:p>
    <w:p w:rsidR="003754D2" w:rsidRPr="003754D2" w:rsidRDefault="003754D2" w:rsidP="003754D2">
      <w:pPr>
        <w:rPr>
          <w:sz w:val="20"/>
          <w:szCs w:val="20"/>
        </w:rPr>
      </w:pPr>
      <w:r w:rsidRPr="003754D2">
        <w:rPr>
          <w:sz w:val="20"/>
          <w:szCs w:val="20"/>
        </w:rPr>
        <w:t xml:space="preserve">      Ruolo delle linee guida</w:t>
      </w:r>
    </w:p>
    <w:p w:rsidR="003754D2" w:rsidRPr="003754D2" w:rsidRDefault="003754D2" w:rsidP="003754D2">
      <w:pPr>
        <w:rPr>
          <w:sz w:val="20"/>
          <w:szCs w:val="20"/>
        </w:rPr>
      </w:pPr>
      <w:r w:rsidRPr="003754D2">
        <w:rPr>
          <w:sz w:val="20"/>
          <w:szCs w:val="20"/>
        </w:rPr>
        <w:t xml:space="preserve">      Norme armonizzate</w:t>
      </w:r>
    </w:p>
    <w:p w:rsidR="003754D2" w:rsidRPr="003754D2" w:rsidRDefault="003754D2" w:rsidP="003754D2">
      <w:pPr>
        <w:rPr>
          <w:b/>
          <w:sz w:val="20"/>
          <w:szCs w:val="20"/>
        </w:rPr>
      </w:pPr>
      <w:r w:rsidRPr="003754D2">
        <w:rPr>
          <w:b/>
          <w:sz w:val="20"/>
          <w:szCs w:val="20"/>
        </w:rPr>
        <w:t xml:space="preserve"> </w:t>
      </w:r>
      <w:r w:rsidRPr="003754D2">
        <w:rPr>
          <w:b/>
          <w:sz w:val="20"/>
          <w:szCs w:val="20"/>
        </w:rPr>
        <w:t xml:space="preserve">Cenni ai contenuti degli allegati </w:t>
      </w:r>
    </w:p>
    <w:p w:rsidR="003754D2" w:rsidRPr="003754D2" w:rsidRDefault="003754D2" w:rsidP="003754D2">
      <w:pPr>
        <w:rPr>
          <w:sz w:val="20"/>
          <w:szCs w:val="20"/>
        </w:rPr>
      </w:pPr>
      <w:r w:rsidRPr="003754D2">
        <w:rPr>
          <w:sz w:val="20"/>
          <w:szCs w:val="20"/>
        </w:rPr>
        <w:t xml:space="preserve">      Dichiarazione di conformità</w:t>
      </w:r>
    </w:p>
    <w:p w:rsidR="003754D2" w:rsidRPr="003754D2" w:rsidRDefault="003754D2" w:rsidP="003754D2">
      <w:pPr>
        <w:rPr>
          <w:sz w:val="20"/>
          <w:szCs w:val="20"/>
        </w:rPr>
      </w:pPr>
      <w:r w:rsidRPr="003754D2">
        <w:rPr>
          <w:sz w:val="20"/>
          <w:szCs w:val="20"/>
        </w:rPr>
        <w:t xml:space="preserve">      Fascicolo tecnico </w:t>
      </w:r>
    </w:p>
    <w:p w:rsidR="003754D2" w:rsidRPr="003754D2" w:rsidRDefault="003754D2" w:rsidP="003754D2">
      <w:pPr>
        <w:rPr>
          <w:sz w:val="20"/>
          <w:szCs w:val="20"/>
        </w:rPr>
      </w:pPr>
      <w:r w:rsidRPr="003754D2">
        <w:rPr>
          <w:sz w:val="20"/>
          <w:szCs w:val="20"/>
        </w:rPr>
        <w:t xml:space="preserve">      Esame di conformità ed organismi notificati</w:t>
      </w:r>
    </w:p>
    <w:p w:rsidR="003754D2" w:rsidRPr="003754D2" w:rsidRDefault="003754D2" w:rsidP="003754D2">
      <w:pPr>
        <w:rPr>
          <w:b/>
          <w:sz w:val="20"/>
          <w:szCs w:val="20"/>
        </w:rPr>
      </w:pPr>
      <w:r w:rsidRPr="003754D2">
        <w:rPr>
          <w:b/>
          <w:sz w:val="20"/>
          <w:szCs w:val="20"/>
        </w:rPr>
        <w:t>Le modifiche delle macchine in servizio</w:t>
      </w:r>
    </w:p>
    <w:p w:rsidR="003754D2" w:rsidRPr="003754D2" w:rsidRDefault="003754D2" w:rsidP="003754D2">
      <w:pPr>
        <w:rPr>
          <w:sz w:val="20"/>
          <w:szCs w:val="20"/>
        </w:rPr>
      </w:pPr>
      <w:r w:rsidRPr="003754D2">
        <w:rPr>
          <w:b/>
          <w:sz w:val="20"/>
          <w:szCs w:val="20"/>
        </w:rPr>
        <w:t xml:space="preserve">      </w:t>
      </w:r>
      <w:r w:rsidRPr="003754D2">
        <w:rPr>
          <w:sz w:val="20"/>
          <w:szCs w:val="20"/>
        </w:rPr>
        <w:t xml:space="preserve">Introduzione alle regolamentazioni </w:t>
      </w:r>
    </w:p>
    <w:p w:rsidR="000F34A0" w:rsidRPr="003754D2" w:rsidRDefault="003754D2" w:rsidP="003754D2">
      <w:pPr>
        <w:rPr>
          <w:b/>
          <w:sz w:val="20"/>
          <w:szCs w:val="20"/>
        </w:rPr>
      </w:pPr>
      <w:r w:rsidRPr="003754D2">
        <w:rPr>
          <w:b/>
          <w:sz w:val="20"/>
          <w:szCs w:val="20"/>
        </w:rPr>
        <w:t xml:space="preserve">      Responsabilità</w:t>
      </w:r>
    </w:p>
    <w:p w:rsidR="00B4164E" w:rsidRPr="003754D2" w:rsidRDefault="00F03152" w:rsidP="00F03152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>Ore 18,00: Fine lavori con firma registro presenze e ritiro Attestato di partecipazione</w:t>
      </w:r>
      <w:r w:rsidR="000F34A0" w:rsidRPr="003754D2">
        <w:rPr>
          <w:rFonts w:cs="Arial"/>
          <w:color w:val="000000"/>
          <w:sz w:val="20"/>
          <w:szCs w:val="20"/>
          <w:shd w:val="clear" w:color="auto" w:fill="FFFFFF"/>
        </w:rPr>
        <w:t>.</w:t>
      </w:r>
    </w:p>
    <w:p w:rsidR="000F34A0" w:rsidRPr="003754D2" w:rsidRDefault="00FD2550" w:rsidP="00626328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>RELATORE</w:t>
      </w:r>
      <w:r w:rsidR="00F03152" w:rsidRPr="003754D2">
        <w:rPr>
          <w:rFonts w:cs="Arial"/>
          <w:color w:val="000000"/>
          <w:sz w:val="20"/>
          <w:szCs w:val="20"/>
          <w:shd w:val="clear" w:color="auto" w:fill="FFFFFF"/>
        </w:rPr>
        <w:t>:</w:t>
      </w: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0F34A0" w:rsidRPr="003754D2">
        <w:rPr>
          <w:rFonts w:cs="Arial"/>
          <w:color w:val="000000"/>
          <w:sz w:val="20"/>
          <w:szCs w:val="20"/>
          <w:shd w:val="clear" w:color="auto" w:fill="FFFFFF"/>
        </w:rPr>
        <w:t>Ing. Antonio Martini</w:t>
      </w:r>
    </w:p>
    <w:p w:rsidR="00AE2EF4" w:rsidRPr="003754D2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3754D2">
        <w:rPr>
          <w:rFonts w:eastAsia="Times New Roman" w:cs="Tahoma"/>
          <w:color w:val="000000"/>
          <w:sz w:val="20"/>
          <w:szCs w:val="20"/>
          <w:lang w:eastAsia="it-IT"/>
        </w:rPr>
        <w:t xml:space="preserve">Ai Periti Industriali e Periti Industriali Laureati, la partecipazione all’evento dà diritto a n. </w:t>
      </w:r>
      <w:r w:rsidR="00281FC5" w:rsidRPr="003754D2">
        <w:rPr>
          <w:rFonts w:eastAsia="Times New Roman" w:cs="Tahoma"/>
          <w:color w:val="000000"/>
          <w:sz w:val="20"/>
          <w:szCs w:val="20"/>
          <w:lang w:eastAsia="it-IT"/>
        </w:rPr>
        <w:t xml:space="preserve">4 </w:t>
      </w:r>
      <w:r w:rsidRPr="003754D2">
        <w:rPr>
          <w:rFonts w:eastAsia="Times New Roman" w:cs="Tahoma"/>
          <w:color w:val="000000"/>
          <w:sz w:val="20"/>
          <w:szCs w:val="20"/>
          <w:lang w:eastAsia="it-IT"/>
        </w:rPr>
        <w:t>crediti formativi ai sensi del Regolamento per la Formazione Continua dei Periti Industriali in vigore dal 01.01.2017. </w:t>
      </w:r>
    </w:p>
    <w:p w:rsidR="00C01D54" w:rsidRPr="003754D2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3754D2">
        <w:rPr>
          <w:rFonts w:eastAsia="Times New Roman" w:cs="Tahoma"/>
          <w:color w:val="000000"/>
          <w:sz w:val="20"/>
          <w:szCs w:val="20"/>
          <w:lang w:eastAsia="it-IT"/>
        </w:rPr>
        <w:t xml:space="preserve">La partecipazione all’incontro è riservata agli iscritti al Collegio di Mantova, in caso di posti disponibili e ad esaurimento agli iscritti di altre province.  </w:t>
      </w:r>
    </w:p>
    <w:p w:rsidR="00AE2EF4" w:rsidRPr="003754D2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3754D2">
        <w:rPr>
          <w:rFonts w:eastAsia="Times New Roman" w:cs="Tahoma"/>
          <w:color w:val="000000"/>
          <w:sz w:val="20"/>
          <w:szCs w:val="20"/>
          <w:lang w:eastAsia="it-IT"/>
        </w:rPr>
        <w:t>La quota di partecipazione è pari ad € 25,00 + iva, da versare con bonifico a favore di</w:t>
      </w:r>
      <w:r w:rsidRPr="003754D2">
        <w:rPr>
          <w:rFonts w:eastAsia="Times New Roman" w:cs="Tahoma"/>
          <w:color w:val="000000"/>
          <w:sz w:val="20"/>
          <w:szCs w:val="20"/>
          <w:highlight w:val="yellow"/>
          <w:lang w:eastAsia="it-IT"/>
        </w:rPr>
        <w:t>:  ASPIM</w:t>
      </w:r>
      <w:r w:rsidRPr="003754D2">
        <w:rPr>
          <w:rFonts w:eastAsia="Times New Roman" w:cs="Tahoma"/>
          <w:color w:val="000000"/>
          <w:sz w:val="20"/>
          <w:szCs w:val="20"/>
          <w:lang w:eastAsia="it-IT"/>
        </w:rPr>
        <w:t xml:space="preserve"> - Iban IT80L0103057820000008330078. </w:t>
      </w:r>
    </w:p>
    <w:p w:rsidR="00AE2EF4" w:rsidRPr="003754D2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r w:rsidRPr="003754D2">
        <w:rPr>
          <w:rFonts w:eastAsia="Times New Roman" w:cs="Tahoma"/>
          <w:color w:val="000000"/>
          <w:sz w:val="20"/>
          <w:szCs w:val="20"/>
          <w:lang w:eastAsia="it-IT"/>
        </w:rPr>
        <w:t xml:space="preserve">Per una migliore organizzazione </w:t>
      </w:r>
      <w:r w:rsidR="00270CC1" w:rsidRPr="003754D2">
        <w:rPr>
          <w:rFonts w:eastAsia="Times New Roman" w:cs="Tahoma"/>
          <w:color w:val="000000"/>
          <w:sz w:val="20"/>
          <w:szCs w:val="20"/>
          <w:lang w:eastAsia="it-IT"/>
        </w:rPr>
        <w:t xml:space="preserve"> </w:t>
      </w:r>
      <w:r w:rsidRPr="003754D2">
        <w:rPr>
          <w:rFonts w:eastAsia="Times New Roman" w:cs="Tahoma"/>
          <w:color w:val="000000"/>
          <w:sz w:val="20"/>
          <w:szCs w:val="20"/>
          <w:lang w:eastAsia="it-IT"/>
        </w:rPr>
        <w:t>Voglia gentilmente confermare la Sua partecipazione inviando l’iscrizione (obbligatoria) tramite il coupon allegato a: fax: 0376 26.92.47    e-mail: </w:t>
      </w:r>
      <w:hyperlink r:id="rId9" w:tgtFrame="_blank" w:history="1">
        <w:r w:rsidRPr="003754D2">
          <w:rPr>
            <w:rStyle w:val="Collegamentoipertestuale"/>
            <w:rFonts w:eastAsia="Times New Roman" w:cs="Tahoma"/>
            <w:sz w:val="20"/>
            <w:szCs w:val="20"/>
            <w:lang w:eastAsia="it-IT"/>
          </w:rPr>
          <w:t>periti.indmn@virgilio.it</w:t>
        </w:r>
      </w:hyperlink>
    </w:p>
    <w:sectPr w:rsidR="00AE2EF4" w:rsidRPr="003754D2" w:rsidSect="00FB59CE">
      <w:headerReference w:type="default" r:id="rId10"/>
      <w:pgSz w:w="11906" w:h="16838"/>
      <w:pgMar w:top="737" w:right="62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DF" w:rsidRDefault="001265DF" w:rsidP="00595604">
      <w:pPr>
        <w:spacing w:after="0" w:line="240" w:lineRule="auto"/>
      </w:pPr>
      <w:r>
        <w:separator/>
      </w:r>
    </w:p>
  </w:endnote>
  <w:endnote w:type="continuationSeparator" w:id="0">
    <w:p w:rsidR="001265DF" w:rsidRDefault="001265DF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DF" w:rsidRDefault="001265DF" w:rsidP="00595604">
      <w:pPr>
        <w:spacing w:after="0" w:line="240" w:lineRule="auto"/>
      </w:pPr>
      <w:r>
        <w:separator/>
      </w:r>
    </w:p>
  </w:footnote>
  <w:footnote w:type="continuationSeparator" w:id="0">
    <w:p w:rsidR="001265DF" w:rsidRDefault="001265DF" w:rsidP="0059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95" w:rsidRPr="00413EE0" w:rsidRDefault="003C1795" w:rsidP="00B4164E">
    <w:pPr>
      <w:pStyle w:val="Intestazione"/>
      <w:ind w:left="-284"/>
      <w:jc w:val="center"/>
      <w:rPr>
        <w:sz w:val="18"/>
      </w:rPr>
    </w:pPr>
    <w:r w:rsidRPr="00C24FAA">
      <w:rPr>
        <w:i/>
        <w:noProof/>
        <w:color w:val="000000"/>
        <w:sz w:val="18"/>
      </w:rPr>
      <w:drawing>
        <wp:inline distT="0" distB="0" distL="0" distR="0" wp14:anchorId="673B5747" wp14:editId="6A9019FA">
          <wp:extent cx="1868805" cy="588645"/>
          <wp:effectExtent l="0" t="0" r="0" b="0"/>
          <wp:docPr id="7" name="Immagine 7" descr="Logo 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4FAA">
      <w:rPr>
        <w:i/>
        <w:noProof/>
        <w:color w:val="000000"/>
        <w:sz w:val="18"/>
      </w:rPr>
      <w:drawing>
        <wp:inline distT="0" distB="0" distL="0" distR="0" wp14:anchorId="35418E32" wp14:editId="2EF8F01A">
          <wp:extent cx="2051685" cy="588645"/>
          <wp:effectExtent l="0" t="0" r="0" b="0"/>
          <wp:docPr id="6" name="Immagine 6" descr="Logo Periti - modificato_ con 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eriti - modificato_ con v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795" w:rsidRDefault="003C17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806EB"/>
    <w:multiLevelType w:val="hybridMultilevel"/>
    <w:tmpl w:val="6658C8B0"/>
    <w:lvl w:ilvl="0" w:tplc="0AC0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169EC"/>
    <w:rsid w:val="00056D03"/>
    <w:rsid w:val="00066D12"/>
    <w:rsid w:val="0008732E"/>
    <w:rsid w:val="00087D1D"/>
    <w:rsid w:val="00090B08"/>
    <w:rsid w:val="00092C33"/>
    <w:rsid w:val="00096E8D"/>
    <w:rsid w:val="000C496F"/>
    <w:rsid w:val="000D10C5"/>
    <w:rsid w:val="000D6BAA"/>
    <w:rsid w:val="000F34A0"/>
    <w:rsid w:val="001265DF"/>
    <w:rsid w:val="00142FCD"/>
    <w:rsid w:val="00170782"/>
    <w:rsid w:val="00172669"/>
    <w:rsid w:val="00193627"/>
    <w:rsid w:val="00224223"/>
    <w:rsid w:val="0024759E"/>
    <w:rsid w:val="00270CC1"/>
    <w:rsid w:val="00281FC5"/>
    <w:rsid w:val="002878D4"/>
    <w:rsid w:val="00292025"/>
    <w:rsid w:val="002B6F14"/>
    <w:rsid w:val="00301BA4"/>
    <w:rsid w:val="00360233"/>
    <w:rsid w:val="003754D2"/>
    <w:rsid w:val="003B0218"/>
    <w:rsid w:val="003C1795"/>
    <w:rsid w:val="003D7BE6"/>
    <w:rsid w:val="003E0880"/>
    <w:rsid w:val="00404687"/>
    <w:rsid w:val="00412531"/>
    <w:rsid w:val="004142F4"/>
    <w:rsid w:val="00431EFB"/>
    <w:rsid w:val="0044447E"/>
    <w:rsid w:val="00464E7B"/>
    <w:rsid w:val="00485B45"/>
    <w:rsid w:val="00490FEC"/>
    <w:rsid w:val="00520185"/>
    <w:rsid w:val="00571875"/>
    <w:rsid w:val="00595604"/>
    <w:rsid w:val="005A22BB"/>
    <w:rsid w:val="005C2C1A"/>
    <w:rsid w:val="005E0BF6"/>
    <w:rsid w:val="00626328"/>
    <w:rsid w:val="006420F1"/>
    <w:rsid w:val="00664D1E"/>
    <w:rsid w:val="006861FC"/>
    <w:rsid w:val="00693F15"/>
    <w:rsid w:val="006A3418"/>
    <w:rsid w:val="006C6C32"/>
    <w:rsid w:val="006F4C35"/>
    <w:rsid w:val="0073731E"/>
    <w:rsid w:val="007705CD"/>
    <w:rsid w:val="00780E70"/>
    <w:rsid w:val="00793906"/>
    <w:rsid w:val="007A75BD"/>
    <w:rsid w:val="007C2754"/>
    <w:rsid w:val="007E13CE"/>
    <w:rsid w:val="007F7B78"/>
    <w:rsid w:val="00806CE6"/>
    <w:rsid w:val="0081221B"/>
    <w:rsid w:val="008333BE"/>
    <w:rsid w:val="00834896"/>
    <w:rsid w:val="00872007"/>
    <w:rsid w:val="008B49C9"/>
    <w:rsid w:val="008E472F"/>
    <w:rsid w:val="008F0876"/>
    <w:rsid w:val="008F429A"/>
    <w:rsid w:val="00922452"/>
    <w:rsid w:val="00962593"/>
    <w:rsid w:val="009909FC"/>
    <w:rsid w:val="00A23A28"/>
    <w:rsid w:val="00A67A36"/>
    <w:rsid w:val="00AD013E"/>
    <w:rsid w:val="00AE2EF4"/>
    <w:rsid w:val="00AE3BED"/>
    <w:rsid w:val="00B10562"/>
    <w:rsid w:val="00B4164E"/>
    <w:rsid w:val="00B57D8D"/>
    <w:rsid w:val="00B60661"/>
    <w:rsid w:val="00B66758"/>
    <w:rsid w:val="00B760D0"/>
    <w:rsid w:val="00BC22E6"/>
    <w:rsid w:val="00BC6B73"/>
    <w:rsid w:val="00C01D54"/>
    <w:rsid w:val="00C043D2"/>
    <w:rsid w:val="00C26736"/>
    <w:rsid w:val="00C270A0"/>
    <w:rsid w:val="00C30031"/>
    <w:rsid w:val="00C36C97"/>
    <w:rsid w:val="00C629EF"/>
    <w:rsid w:val="00D315CA"/>
    <w:rsid w:val="00DC3FEF"/>
    <w:rsid w:val="00E02486"/>
    <w:rsid w:val="00E27926"/>
    <w:rsid w:val="00E47E26"/>
    <w:rsid w:val="00E60E23"/>
    <w:rsid w:val="00E7057D"/>
    <w:rsid w:val="00E923B7"/>
    <w:rsid w:val="00EA1D25"/>
    <w:rsid w:val="00EC5CA3"/>
    <w:rsid w:val="00EF6EA8"/>
    <w:rsid w:val="00F03152"/>
    <w:rsid w:val="00F2589D"/>
    <w:rsid w:val="00F43134"/>
    <w:rsid w:val="00F660E0"/>
    <w:rsid w:val="00F906ED"/>
    <w:rsid w:val="00FB59CE"/>
    <w:rsid w:val="00FD2550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riti.indmn@virgili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3A370-0E46-4B1B-9609-EDF8D353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user</cp:lastModifiedBy>
  <cp:revision>4</cp:revision>
  <cp:lastPrinted>2016-09-28T06:56:00Z</cp:lastPrinted>
  <dcterms:created xsi:type="dcterms:W3CDTF">2017-05-11T14:52:00Z</dcterms:created>
  <dcterms:modified xsi:type="dcterms:W3CDTF">2017-05-11T14:59:00Z</dcterms:modified>
</cp:coreProperties>
</file>