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1C27BB82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234962">
        <w:rPr>
          <w:rFonts w:cstheme="minorHAnsi"/>
          <w:sz w:val="40"/>
          <w:szCs w:val="40"/>
        </w:rPr>
        <w:t>25 giugno 2024</w:t>
      </w:r>
    </w:p>
    <w:p w14:paraId="566D5E8F" w14:textId="77777777" w:rsidR="00F303EF" w:rsidRDefault="00F303EF" w:rsidP="00F303EF">
      <w:pPr>
        <w:jc w:val="center"/>
      </w:pPr>
    </w:p>
    <w:p w14:paraId="4A032954" w14:textId="49F289DE" w:rsidR="00F303EF" w:rsidRDefault="00234962" w:rsidP="00234962">
      <w:pPr>
        <w:jc w:val="center"/>
        <w:rPr>
          <w:rFonts w:ascii="Albertus Extra Bold" w:hAnsi="Albertus Extra Bold"/>
          <w:sz w:val="36"/>
          <w:szCs w:val="36"/>
        </w:rPr>
      </w:pPr>
      <w:r w:rsidRPr="00234962">
        <w:rPr>
          <w:rFonts w:ascii="Albertus Extra Bold" w:hAnsi="Albertus Extra Bold"/>
          <w:sz w:val="36"/>
          <w:szCs w:val="36"/>
        </w:rPr>
        <w:t>LA PROGETTAZIONE A SERVIZIO DELLA TRANSIZIONE ENERGETICA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2BC322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84677B">
        <w:rPr>
          <w:sz w:val="28"/>
          <w:szCs w:val="28"/>
        </w:rPr>
        <w:t>3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84677B">
        <w:rPr>
          <w:sz w:val="28"/>
          <w:szCs w:val="28"/>
        </w:rPr>
        <w:t>36</w:t>
      </w:r>
      <w:r w:rsidR="00947BFC">
        <w:rPr>
          <w:sz w:val="28"/>
          <w:szCs w:val="28"/>
        </w:rPr>
        <w:t>,</w:t>
      </w:r>
      <w:r w:rsidR="0084677B">
        <w:rPr>
          <w:sz w:val="28"/>
          <w:szCs w:val="28"/>
        </w:rPr>
        <w:t>6</w:t>
      </w:r>
      <w:r w:rsidR="00947BFC">
        <w:rPr>
          <w:sz w:val="28"/>
          <w:szCs w:val="28"/>
        </w:rPr>
        <w:t>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1CB90123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>nviare il seguente modulo entro e non oltre il 1</w:t>
      </w:r>
      <w:r w:rsidR="00C03A91">
        <w:rPr>
          <w:sz w:val="28"/>
          <w:szCs w:val="28"/>
        </w:rPr>
        <w:t>1</w:t>
      </w:r>
      <w:r w:rsidR="00484B15">
        <w:rPr>
          <w:sz w:val="28"/>
          <w:szCs w:val="28"/>
        </w:rPr>
        <w:t>/0</w:t>
      </w:r>
      <w:r w:rsidR="00C03A91">
        <w:rPr>
          <w:sz w:val="28"/>
          <w:szCs w:val="28"/>
        </w:rPr>
        <w:t>6</w:t>
      </w:r>
      <w:r w:rsidR="00484B15">
        <w:rPr>
          <w:sz w:val="28"/>
          <w:szCs w:val="28"/>
        </w:rPr>
        <w:t>/202</w:t>
      </w:r>
      <w:r w:rsidR="00C03A91">
        <w:rPr>
          <w:sz w:val="28"/>
          <w:szCs w:val="28"/>
        </w:rPr>
        <w:t>4</w:t>
      </w:r>
      <w:r w:rsidR="00484B15"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1817D2"/>
    <w:rsid w:val="00234962"/>
    <w:rsid w:val="00484B15"/>
    <w:rsid w:val="004D7CF9"/>
    <w:rsid w:val="0084677B"/>
    <w:rsid w:val="008D6E27"/>
    <w:rsid w:val="00947BFC"/>
    <w:rsid w:val="00A27E81"/>
    <w:rsid w:val="00C03A91"/>
    <w:rsid w:val="00D25E37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12</cp:revision>
  <dcterms:created xsi:type="dcterms:W3CDTF">2023-09-01T08:35:00Z</dcterms:created>
  <dcterms:modified xsi:type="dcterms:W3CDTF">2024-05-27T09:15:00Z</dcterms:modified>
</cp:coreProperties>
</file>